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cs="Times New Roman"/>
          <w:b w:val="0"/>
          <w:bCs w:val="0"/>
          <w:spacing w:val="0"/>
          <w:w w:val="100"/>
          <w:kern w:val="21"/>
          <w:sz w:val="30"/>
          <w:szCs w:val="30"/>
          <w:lang w:val="zh-CN" w:bidi="zh-CN"/>
        </w:rPr>
      </w:pPr>
      <w:r>
        <w:rPr>
          <w:rFonts w:hint="default" w:ascii="Times New Roman" w:hAnsi="Times New Roman" w:cs="Times New Roman"/>
          <w:b w:val="0"/>
          <w:bCs w:val="0"/>
          <w:spacing w:val="0"/>
          <w:w w:val="100"/>
          <w:kern w:val="21"/>
          <w:sz w:val="30"/>
          <w:szCs w:val="30"/>
          <w:lang w:val="en-US" w:eastAsia="zh-CN" w:bidi="zh-CN"/>
        </w:rPr>
        <w:t>附件4</w:t>
      </w:r>
      <w:r>
        <w:rPr>
          <w:rFonts w:hint="default" w:ascii="Times New Roman" w:hAnsi="Times New Roman" w:cs="Times New Roman"/>
          <w:b w:val="0"/>
          <w:bCs w:val="0"/>
          <w:spacing w:val="0"/>
          <w:w w:val="100"/>
          <w:kern w:val="21"/>
          <w:sz w:val="30"/>
          <w:szCs w:val="30"/>
          <w:lang w:val="zh-CN" w:bidi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0"/>
          <w:w w:val="100"/>
          <w:kern w:val="21"/>
          <w:sz w:val="36"/>
          <w:szCs w:val="36"/>
          <w:highlight w:val="none"/>
          <w:lang w:val="zh-CN" w:bidi="zh-CN"/>
        </w:rPr>
      </w:pPr>
      <w:r>
        <w:rPr>
          <w:rFonts w:hint="default" w:ascii="Times New Roman" w:hAnsi="Times New Roman" w:eastAsia="方正小标宋_GBK" w:cs="Times New Roman"/>
          <w:spacing w:val="0"/>
          <w:w w:val="100"/>
          <w:kern w:val="21"/>
          <w:sz w:val="36"/>
          <w:szCs w:val="36"/>
          <w:highlight w:val="none"/>
          <w:lang w:val="en-US" w:eastAsia="zh-CN" w:bidi="zh-CN"/>
        </w:rPr>
        <w:t>中国民贸一乡一品产业促进中心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57" w:afterLines="50" w:line="56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pacing w:val="0"/>
          <w:w w:val="100"/>
          <w:kern w:val="21"/>
          <w:sz w:val="36"/>
          <w:szCs w:val="36"/>
          <w:highlight w:val="none"/>
          <w:lang w:val="zh-CN" w:bidi="zh-CN"/>
        </w:rPr>
      </w:pPr>
      <w:r>
        <w:rPr>
          <w:rFonts w:hint="default" w:ascii="Times New Roman" w:hAnsi="Times New Roman" w:eastAsia="方正小标宋_GBK" w:cs="Times New Roman"/>
          <w:spacing w:val="0"/>
          <w:w w:val="100"/>
          <w:kern w:val="21"/>
          <w:sz w:val="36"/>
          <w:szCs w:val="36"/>
          <w:highlight w:val="none"/>
          <w:lang w:val="zh-CN" w:eastAsia="zh-CN" w:bidi="zh-CN"/>
        </w:rPr>
        <w:t>服务商</w:t>
      </w:r>
      <w:r>
        <w:rPr>
          <w:rFonts w:hint="default" w:ascii="Times New Roman" w:hAnsi="Times New Roman" w:eastAsia="方正小标宋_GBK" w:cs="Times New Roman"/>
          <w:spacing w:val="0"/>
          <w:w w:val="100"/>
          <w:kern w:val="21"/>
          <w:sz w:val="36"/>
          <w:szCs w:val="36"/>
          <w:highlight w:val="none"/>
          <w:lang w:val="zh-CN" w:bidi="zh-CN"/>
        </w:rPr>
        <w:t>基本情况表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596"/>
        <w:gridCol w:w="710"/>
        <w:gridCol w:w="767"/>
        <w:gridCol w:w="896"/>
        <w:gridCol w:w="692"/>
        <w:gridCol w:w="297"/>
        <w:gridCol w:w="766"/>
        <w:gridCol w:w="714"/>
        <w:gridCol w:w="1252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248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服务商名称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（全称）</w:t>
            </w:r>
          </w:p>
        </w:tc>
        <w:tc>
          <w:tcPr>
            <w:tcW w:w="3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（中文）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成立时间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 xml:space="preserve">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248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</w:p>
        </w:tc>
        <w:tc>
          <w:tcPr>
            <w:tcW w:w="3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（英文）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简称/字号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注册地址</w:t>
            </w:r>
          </w:p>
        </w:tc>
        <w:tc>
          <w:tcPr>
            <w:tcW w:w="3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邮政编码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网    址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经济性质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服务商类型</w:t>
            </w:r>
          </w:p>
        </w:tc>
        <w:tc>
          <w:tcPr>
            <w:tcW w:w="2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所属经济行业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企业规模</w:t>
            </w:r>
          </w:p>
        </w:tc>
        <w:tc>
          <w:tcPr>
            <w:tcW w:w="2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开户银行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银行账号</w:t>
            </w:r>
          </w:p>
        </w:tc>
        <w:tc>
          <w:tcPr>
            <w:tcW w:w="2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信用等级</w:t>
            </w: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信用服务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（评定）机构</w:t>
            </w: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评定时间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 xml:space="preserve">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组织机构代码证号</w:t>
            </w:r>
          </w:p>
        </w:tc>
        <w:tc>
          <w:tcPr>
            <w:tcW w:w="2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</w:p>
        </w:tc>
        <w:tc>
          <w:tcPr>
            <w:tcW w:w="2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服务商近三年内有无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重大违法记录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有/无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法定代表人</w:t>
            </w: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248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服务商注册登记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联系（经办）人</w:t>
            </w:r>
          </w:p>
        </w:tc>
        <w:tc>
          <w:tcPr>
            <w:tcW w:w="16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248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传真电话</w:t>
            </w:r>
          </w:p>
        </w:tc>
        <w:tc>
          <w:tcPr>
            <w:tcW w:w="3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4" w:hRule="atLeast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服务商基本情况简介</w:t>
            </w:r>
          </w:p>
        </w:tc>
        <w:tc>
          <w:tcPr>
            <w:tcW w:w="82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（不超过500字）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92758"/>
    <w:rsid w:val="6CE9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eastAsia="黑体"/>
      <w:bCs/>
      <w:kern w:val="44"/>
      <w:sz w:val="32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2020-12-01T08:13:00Z</dcterms:created>
  <dc:creator>Yan</dc:creator>
  <cp:lastModifiedBy>Yan</cp:lastModifiedBy>
  <dcterms:modified xsi:type="dcterms:W3CDTF">2020-12-01T08:13:32Z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